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4"/>
        <w:gridCol w:w="704"/>
        <w:gridCol w:w="3108"/>
        <w:gridCol w:w="2397"/>
        <w:gridCol w:w="2432"/>
      </w:tblGrid>
      <w:tr w:rsidR="00084A62" w:rsidRPr="00C84DF6" w:rsidTr="00F85165"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Default="005553C0" w:rsidP="005553C0">
            <w:pPr>
              <w:pStyle w:val="Standard"/>
              <w:snapToGrid w:val="0"/>
              <w:rPr>
                <w:rFonts w:cs="Times New Roman"/>
                <w:b/>
                <w:sz w:val="28"/>
                <w:szCs w:val="28"/>
              </w:rPr>
            </w:pPr>
            <w:bookmarkStart w:id="0" w:name="_Ref438007223"/>
            <w:bookmarkStart w:id="1" w:name="IP5006A"/>
            <w:r>
              <w:rPr>
                <w:rFonts w:cs="Times New Roman"/>
                <w:b/>
                <w:sz w:val="28"/>
                <w:szCs w:val="28"/>
              </w:rPr>
              <w:t>F7</w:t>
            </w:r>
            <w:r w:rsidR="0065630F">
              <w:rPr>
                <w:rFonts w:cs="Times New Roman"/>
                <w:b/>
                <w:sz w:val="28"/>
                <w:szCs w:val="28"/>
              </w:rPr>
              <w:t>b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="003F26F8" w:rsidRPr="00780ADB">
              <w:rPr>
                <w:rFonts w:cs="Times New Roman"/>
                <w:b/>
                <w:sz w:val="20"/>
                <w:szCs w:val="20"/>
              </w:rPr>
              <w:t>version</w:t>
            </w:r>
            <w:proofErr w:type="spellEnd"/>
            <w:r w:rsidR="003F26F8" w:rsidRPr="00780AD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3F26F8" w:rsidRPr="00780ADB">
              <w:rPr>
                <w:rFonts w:cs="Times New Roman"/>
                <w:b/>
                <w:sz w:val="20"/>
                <w:szCs w:val="20"/>
              </w:rPr>
              <w:t>01.2021</w:t>
            </w:r>
            <w:r w:rsidR="003F26F8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65630F">
              <w:rPr>
                <w:rFonts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bookmarkEnd w:id="0"/>
            <w:bookmarkEnd w:id="1"/>
            <w:r w:rsidR="0065630F">
              <w:rPr>
                <w:rFonts w:cs="Times New Roman"/>
                <w:b/>
                <w:sz w:val="28"/>
                <w:szCs w:val="28"/>
              </w:rPr>
              <w:t>REKLAMAČNÍ</w:t>
            </w:r>
            <w:proofErr w:type="gramEnd"/>
            <w:r w:rsidR="0065630F">
              <w:rPr>
                <w:rFonts w:cs="Times New Roman"/>
                <w:b/>
                <w:sz w:val="28"/>
                <w:szCs w:val="28"/>
              </w:rPr>
              <w:t xml:space="preserve"> FORMULÁŘ</w:t>
            </w:r>
          </w:p>
          <w:p w:rsidR="0065630F" w:rsidRPr="0065630F" w:rsidRDefault="0065630F" w:rsidP="0065630F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65630F">
              <w:rPr>
                <w:rFonts w:cs="Times New Roman"/>
                <w:b/>
                <w:i/>
                <w:sz w:val="20"/>
                <w:szCs w:val="20"/>
              </w:rPr>
              <w:t>Complaint</w:t>
            </w:r>
            <w:proofErr w:type="spellEnd"/>
            <w:r w:rsidRPr="0065630F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5630F">
              <w:rPr>
                <w:rFonts w:cs="Times New Roman"/>
                <w:b/>
                <w:i/>
                <w:sz w:val="20"/>
                <w:szCs w:val="20"/>
              </w:rPr>
              <w:t>Form</w:t>
            </w:r>
            <w:proofErr w:type="spellEnd"/>
          </w:p>
          <w:p w:rsidR="00F85165" w:rsidRPr="00C84DF6" w:rsidRDefault="00F85165" w:rsidP="0065630F">
            <w:pPr>
              <w:pStyle w:val="Standard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</w:p>
        </w:tc>
      </w:tr>
      <w:tr w:rsidR="00084A62" w:rsidRPr="00C84DF6" w:rsidTr="00F85165">
        <w:tc>
          <w:tcPr>
            <w:tcW w:w="481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C84DF6" w:rsidRDefault="00084A62" w:rsidP="00576311">
            <w:pPr>
              <w:pStyle w:val="Textkomente"/>
              <w:snapToGrid w:val="0"/>
              <w:rPr>
                <w:rFonts w:cs="Times New Roman"/>
                <w:sz w:val="18"/>
                <w:szCs w:val="18"/>
              </w:rPr>
            </w:pPr>
            <w:proofErr w:type="gramStart"/>
            <w:r w:rsidRPr="00C84DF6">
              <w:rPr>
                <w:rFonts w:cs="Times New Roman"/>
                <w:sz w:val="18"/>
                <w:szCs w:val="18"/>
              </w:rPr>
              <w:t>Od</w:t>
            </w:r>
            <w:proofErr w:type="gramEnd"/>
            <w:r w:rsidRPr="00C84DF6">
              <w:rPr>
                <w:rFonts w:cs="Times New Roman"/>
                <w:sz w:val="18"/>
                <w:szCs w:val="18"/>
              </w:rPr>
              <w:t>:</w:t>
            </w:r>
          </w:p>
          <w:p w:rsidR="00084A62" w:rsidRPr="00F85165" w:rsidRDefault="00084A62" w:rsidP="00521534">
            <w:pPr>
              <w:pStyle w:val="Textkomente"/>
              <w:rPr>
                <w:rFonts w:cs="Times New Roman"/>
                <w:i/>
                <w:sz w:val="16"/>
                <w:szCs w:val="16"/>
              </w:rPr>
            </w:pPr>
            <w:r w:rsidRPr="00F85165">
              <w:rPr>
                <w:rFonts w:cs="Times New Roman"/>
                <w:i/>
                <w:sz w:val="16"/>
                <w:szCs w:val="16"/>
              </w:rPr>
              <w:t xml:space="preserve">From: 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C84DF6" w:rsidRDefault="00084A62" w:rsidP="0057631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C84DF6">
              <w:rPr>
                <w:rFonts w:cs="Times New Roman"/>
                <w:sz w:val="18"/>
                <w:szCs w:val="18"/>
              </w:rPr>
              <w:t>Pro koho:</w:t>
            </w:r>
          </w:p>
          <w:p w:rsidR="00084A62" w:rsidRPr="00F85165" w:rsidRDefault="00084A62" w:rsidP="00521534">
            <w:pPr>
              <w:pStyle w:val="TableContents"/>
              <w:rPr>
                <w:rFonts w:cs="Times New Roman"/>
                <w:i/>
                <w:iCs/>
                <w:sz w:val="16"/>
                <w:szCs w:val="16"/>
              </w:rPr>
            </w:pPr>
            <w:r w:rsidRPr="00F85165">
              <w:rPr>
                <w:rFonts w:cs="Times New Roman"/>
                <w:i/>
                <w:iCs/>
                <w:sz w:val="16"/>
                <w:szCs w:val="16"/>
              </w:rPr>
              <w:t xml:space="preserve">For who: </w:t>
            </w:r>
          </w:p>
        </w:tc>
      </w:tr>
      <w:tr w:rsidR="00084A62" w:rsidRPr="00C84DF6" w:rsidTr="00F85165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C84DF6" w:rsidRDefault="00C84DF6" w:rsidP="00C32732">
            <w:pPr>
              <w:pStyle w:val="Nadpis61"/>
              <w:snapToGrid w:val="0"/>
              <w:rPr>
                <w:rFonts w:cs="Times New Roman"/>
              </w:rPr>
            </w:pPr>
            <w:r w:rsidRPr="00F85165">
              <w:rPr>
                <w:rFonts w:cs="Times New Roman"/>
                <w:sz w:val="22"/>
                <w:szCs w:val="22"/>
              </w:rPr>
              <w:t>Údaje</w:t>
            </w:r>
            <w:r w:rsidR="00EB1DE7" w:rsidRPr="00F85165">
              <w:rPr>
                <w:rFonts w:cs="Times New Roman"/>
                <w:sz w:val="22"/>
                <w:szCs w:val="22"/>
              </w:rPr>
              <w:t xml:space="preserve"> o </w:t>
            </w:r>
            <w:r w:rsidR="00C32732" w:rsidRPr="00F85165">
              <w:rPr>
                <w:rFonts w:cs="Times New Roman"/>
                <w:sz w:val="22"/>
                <w:szCs w:val="22"/>
              </w:rPr>
              <w:t>podavateli reklamace</w:t>
            </w:r>
            <w:r w:rsidR="00084A62" w:rsidRPr="00C84DF6">
              <w:rPr>
                <w:rFonts w:cs="Times New Roman"/>
                <w:sz w:val="18"/>
                <w:szCs w:val="18"/>
              </w:rPr>
              <w:t>/</w:t>
            </w:r>
            <w:r w:rsidR="00C32732" w:rsidRPr="00F85165">
              <w:rPr>
                <w:rFonts w:cs="Times New Roman"/>
                <w:b w:val="0"/>
                <w:i/>
                <w:sz w:val="16"/>
                <w:szCs w:val="16"/>
              </w:rPr>
              <w:t>Dates of the submitter of the reclamation</w:t>
            </w:r>
          </w:p>
        </w:tc>
      </w:tr>
      <w:tr w:rsidR="00084A62" w:rsidRPr="00C84DF6" w:rsidTr="00576311">
        <w:trPr>
          <w:trHeight w:val="939"/>
        </w:trPr>
        <w:tc>
          <w:tcPr>
            <w:tcW w:w="1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C32732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A</w:t>
            </w:r>
            <w:r w:rsidR="00084A62" w:rsidRPr="00F85165">
              <w:rPr>
                <w:rFonts w:cs="Times New Roman"/>
                <w:sz w:val="22"/>
                <w:szCs w:val="22"/>
              </w:rPr>
              <w:t>dresa</w:t>
            </w:r>
            <w:r w:rsidR="00D60689">
              <w:rPr>
                <w:rFonts w:cs="Times New Roman"/>
                <w:sz w:val="22"/>
                <w:szCs w:val="22"/>
              </w:rPr>
              <w:t>:</w:t>
            </w:r>
          </w:p>
          <w:p w:rsidR="00084A62" w:rsidRPr="00F85165" w:rsidRDefault="00C32732" w:rsidP="00576311">
            <w:pPr>
              <w:pStyle w:val="Standard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F85165">
              <w:rPr>
                <w:rFonts w:cs="Times New Roman"/>
                <w:i/>
                <w:sz w:val="16"/>
                <w:szCs w:val="16"/>
              </w:rPr>
              <w:t>Adrress</w:t>
            </w:r>
            <w:proofErr w:type="spellEnd"/>
            <w:r w:rsidR="00D60689">
              <w:rPr>
                <w:rFonts w:cs="Times New Roman"/>
                <w:i/>
                <w:sz w:val="16"/>
                <w:szCs w:val="16"/>
              </w:rPr>
              <w:t>:</w:t>
            </w:r>
          </w:p>
          <w:p w:rsidR="00084A62" w:rsidRPr="00F85165" w:rsidRDefault="00084A62" w:rsidP="00576311">
            <w:pPr>
              <w:pStyle w:val="Standard"/>
              <w:rPr>
                <w:rFonts w:cs="Times New Roman"/>
                <w:i/>
                <w:sz w:val="22"/>
                <w:szCs w:val="22"/>
              </w:rPr>
            </w:pPr>
          </w:p>
          <w:p w:rsidR="00084A62" w:rsidRPr="00F85165" w:rsidRDefault="00084A62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650" w:rsidRPr="00F85165" w:rsidRDefault="00812650" w:rsidP="00230885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084A62" w:rsidRPr="00C84DF6" w:rsidTr="00576311">
        <w:tc>
          <w:tcPr>
            <w:tcW w:w="1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Kontaktní osoba</w:t>
            </w:r>
            <w:r w:rsidR="00D60689">
              <w:rPr>
                <w:rFonts w:cs="Times New Roman"/>
                <w:sz w:val="22"/>
                <w:szCs w:val="22"/>
              </w:rPr>
              <w:t>:</w:t>
            </w:r>
          </w:p>
          <w:p w:rsidR="00084A62" w:rsidRPr="00F85165" w:rsidRDefault="00084A62" w:rsidP="00576311">
            <w:pPr>
              <w:pStyle w:val="Standard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F85165">
              <w:rPr>
                <w:rFonts w:cs="Times New Roman"/>
                <w:i/>
                <w:sz w:val="16"/>
                <w:szCs w:val="16"/>
              </w:rPr>
              <w:t>Contact</w:t>
            </w:r>
            <w:proofErr w:type="spellEnd"/>
            <w:r w:rsidRPr="00F85165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85165">
              <w:rPr>
                <w:rFonts w:cs="Times New Roman"/>
                <w:i/>
                <w:sz w:val="16"/>
                <w:szCs w:val="16"/>
              </w:rPr>
              <w:t>Ms</w:t>
            </w:r>
            <w:proofErr w:type="spellEnd"/>
            <w:r w:rsidRPr="00F85165">
              <w:rPr>
                <w:rFonts w:cs="Times New Roman"/>
                <w:i/>
                <w:sz w:val="16"/>
                <w:szCs w:val="16"/>
              </w:rPr>
              <w:t>/</w:t>
            </w:r>
            <w:proofErr w:type="spellStart"/>
            <w:r w:rsidRPr="00F85165">
              <w:rPr>
                <w:rFonts w:cs="Times New Roman"/>
                <w:i/>
                <w:sz w:val="16"/>
                <w:szCs w:val="16"/>
              </w:rPr>
              <w:t>Mr</w:t>
            </w:r>
            <w:proofErr w:type="spellEnd"/>
            <w:r w:rsidR="00D60689">
              <w:rPr>
                <w:rFonts w:cs="Times New Roman"/>
                <w:i/>
                <w:sz w:val="16"/>
                <w:szCs w:val="16"/>
              </w:rPr>
              <w:t>:</w:t>
            </w:r>
          </w:p>
        </w:tc>
        <w:tc>
          <w:tcPr>
            <w:tcW w:w="55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3F6034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Tel/fax</w:t>
            </w:r>
            <w:r w:rsidR="00D60689">
              <w:rPr>
                <w:rFonts w:cs="Times New Roman"/>
                <w:sz w:val="22"/>
                <w:szCs w:val="22"/>
              </w:rPr>
              <w:t>:</w:t>
            </w:r>
            <w:r w:rsidRPr="00F85165">
              <w:rPr>
                <w:rFonts w:cs="Times New Roman"/>
                <w:sz w:val="22"/>
                <w:szCs w:val="22"/>
              </w:rPr>
              <w:t xml:space="preserve">  </w:t>
            </w:r>
          </w:p>
          <w:p w:rsidR="00084A62" w:rsidRPr="00F85165" w:rsidRDefault="00084A62" w:rsidP="00521534">
            <w:pPr>
              <w:pStyle w:val="TableContents"/>
              <w:rPr>
                <w:rFonts w:cs="Times New Roman"/>
                <w:i/>
                <w:sz w:val="16"/>
                <w:szCs w:val="16"/>
              </w:rPr>
            </w:pPr>
            <w:r w:rsidRPr="00F85165">
              <w:rPr>
                <w:rFonts w:cs="Times New Roman"/>
                <w:i/>
                <w:sz w:val="16"/>
                <w:szCs w:val="16"/>
              </w:rPr>
              <w:t>Email</w:t>
            </w:r>
            <w:r w:rsidR="00D60689">
              <w:rPr>
                <w:rFonts w:cs="Times New Roman"/>
                <w:i/>
                <w:sz w:val="16"/>
                <w:szCs w:val="16"/>
              </w:rPr>
              <w:t>:</w:t>
            </w:r>
            <w:r w:rsidRPr="00F85165">
              <w:rPr>
                <w:rFonts w:cs="Times New Roman"/>
                <w:i/>
                <w:sz w:val="16"/>
                <w:szCs w:val="16"/>
              </w:rPr>
              <w:t xml:space="preserve">    </w:t>
            </w:r>
          </w:p>
        </w:tc>
      </w:tr>
      <w:tr w:rsidR="00084A62" w:rsidRPr="00C84DF6" w:rsidTr="00576311"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Dodávka</w:t>
            </w:r>
            <w:r w:rsidRPr="00F85165">
              <w:rPr>
                <w:rFonts w:cs="Times New Roman"/>
                <w:sz w:val="22"/>
                <w:szCs w:val="22"/>
              </w:rPr>
              <w:br/>
              <w:t>nákup</w:t>
            </w:r>
          </w:p>
          <w:p w:rsidR="00084A62" w:rsidRPr="00F85165" w:rsidRDefault="00084A62" w:rsidP="00576311">
            <w:pPr>
              <w:pStyle w:val="Standard"/>
              <w:rPr>
                <w:rFonts w:cs="Times New Roman"/>
                <w:i/>
                <w:sz w:val="16"/>
                <w:szCs w:val="16"/>
              </w:rPr>
            </w:pPr>
            <w:r w:rsidRPr="00F85165">
              <w:rPr>
                <w:rFonts w:cs="Times New Roman"/>
                <w:i/>
                <w:sz w:val="16"/>
                <w:szCs w:val="16"/>
              </w:rPr>
              <w:t>Purchase</w:t>
            </w:r>
          </w:p>
          <w:p w:rsidR="00084A62" w:rsidRPr="00F85165" w:rsidRDefault="00084A62" w:rsidP="00576311">
            <w:pPr>
              <w:pStyle w:val="Standard"/>
              <w:rPr>
                <w:rFonts w:cs="Times New Roman"/>
                <w:i/>
                <w:sz w:val="22"/>
                <w:szCs w:val="22"/>
              </w:rPr>
            </w:pPr>
            <w:r w:rsidRPr="00F85165">
              <w:rPr>
                <w:rFonts w:cs="Times New Roman"/>
                <w:i/>
                <w:sz w:val="16"/>
                <w:szCs w:val="16"/>
              </w:rPr>
              <w:t>delivery</w:t>
            </w:r>
          </w:p>
        </w:tc>
        <w:tc>
          <w:tcPr>
            <w:tcW w:w="620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Objednávka číslo</w:t>
            </w:r>
            <w:r w:rsidR="00D60689">
              <w:rPr>
                <w:rFonts w:cs="Times New Roman"/>
                <w:sz w:val="22"/>
                <w:szCs w:val="22"/>
              </w:rPr>
              <w:t>:</w:t>
            </w:r>
          </w:p>
          <w:p w:rsidR="00084A62" w:rsidRPr="00F85165" w:rsidRDefault="00084A62" w:rsidP="00576311">
            <w:pPr>
              <w:pStyle w:val="TableContents"/>
              <w:rPr>
                <w:rFonts w:cs="Times New Roman"/>
                <w:i/>
                <w:sz w:val="16"/>
                <w:szCs w:val="16"/>
              </w:rPr>
            </w:pPr>
            <w:r w:rsidRPr="00F85165">
              <w:rPr>
                <w:rFonts w:cs="Times New Roman"/>
                <w:i/>
                <w:sz w:val="16"/>
                <w:szCs w:val="16"/>
              </w:rPr>
              <w:t>Order no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Ze dne:</w:t>
            </w:r>
          </w:p>
          <w:p w:rsidR="00084A62" w:rsidRPr="00F85165" w:rsidRDefault="00084A62" w:rsidP="00576311">
            <w:pPr>
              <w:pStyle w:val="TableContents"/>
              <w:rPr>
                <w:rFonts w:cs="Times New Roman"/>
                <w:i/>
                <w:iCs/>
                <w:sz w:val="22"/>
                <w:szCs w:val="22"/>
              </w:rPr>
            </w:pPr>
            <w:r w:rsidRPr="00F85165">
              <w:rPr>
                <w:rFonts w:cs="Times New Roman"/>
                <w:i/>
                <w:iCs/>
                <w:sz w:val="16"/>
                <w:szCs w:val="16"/>
              </w:rPr>
              <w:t>Dated</w:t>
            </w:r>
            <w:r w:rsidRPr="00F85165">
              <w:rPr>
                <w:rFonts w:cs="Times New Roman"/>
                <w:i/>
                <w:iCs/>
                <w:sz w:val="22"/>
                <w:szCs w:val="22"/>
              </w:rPr>
              <w:t>:</w:t>
            </w:r>
          </w:p>
        </w:tc>
      </w:tr>
      <w:tr w:rsidR="00084A62" w:rsidRPr="00C84DF6" w:rsidTr="00576311">
        <w:tc>
          <w:tcPr>
            <w:tcW w:w="10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rPr>
                <w:rFonts w:cs="Times New Roman"/>
              </w:rPr>
            </w:pPr>
          </w:p>
        </w:tc>
        <w:tc>
          <w:tcPr>
            <w:tcW w:w="620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Číslo faktury</w:t>
            </w:r>
            <w:r w:rsidR="000408EA" w:rsidRPr="00F85165">
              <w:rPr>
                <w:rFonts w:cs="Times New Roman"/>
                <w:sz w:val="22"/>
                <w:szCs w:val="22"/>
              </w:rPr>
              <w:t xml:space="preserve">: </w:t>
            </w:r>
          </w:p>
          <w:p w:rsidR="00084A62" w:rsidRPr="00F85165" w:rsidRDefault="00084A62" w:rsidP="00576311">
            <w:pPr>
              <w:pStyle w:val="TableContents"/>
              <w:rPr>
                <w:rFonts w:cs="Times New Roman"/>
                <w:i/>
                <w:sz w:val="16"/>
                <w:szCs w:val="16"/>
              </w:rPr>
            </w:pPr>
            <w:r w:rsidRPr="00F85165">
              <w:rPr>
                <w:rFonts w:cs="Times New Roman"/>
                <w:i/>
                <w:sz w:val="16"/>
                <w:szCs w:val="16"/>
              </w:rPr>
              <w:t>Invoice no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4C2" w:rsidRPr="00F85165" w:rsidRDefault="00084A62" w:rsidP="00576311">
            <w:pPr>
              <w:pStyle w:val="TableContents"/>
              <w:rPr>
                <w:rFonts w:cs="Times New Roman"/>
                <w:i/>
                <w:iCs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Ze dne:</w:t>
            </w:r>
          </w:p>
          <w:p w:rsidR="00084A62" w:rsidRPr="00F85165" w:rsidRDefault="00084A62" w:rsidP="00576311">
            <w:pPr>
              <w:pStyle w:val="TableContents"/>
              <w:rPr>
                <w:rFonts w:cs="Times New Roman"/>
                <w:i/>
                <w:iCs/>
                <w:sz w:val="16"/>
                <w:szCs w:val="16"/>
              </w:rPr>
            </w:pPr>
            <w:r w:rsidRPr="00F85165">
              <w:rPr>
                <w:rFonts w:cs="Times New Roman"/>
                <w:i/>
                <w:iCs/>
                <w:sz w:val="16"/>
                <w:szCs w:val="16"/>
              </w:rPr>
              <w:t>Dated:</w:t>
            </w:r>
          </w:p>
        </w:tc>
      </w:tr>
      <w:tr w:rsidR="00084A62" w:rsidRPr="00C84DF6" w:rsidTr="00576311">
        <w:tc>
          <w:tcPr>
            <w:tcW w:w="10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rPr>
                <w:rFonts w:cs="Times New Roman"/>
              </w:rPr>
            </w:pPr>
          </w:p>
        </w:tc>
        <w:tc>
          <w:tcPr>
            <w:tcW w:w="620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Dodací list číslo</w:t>
            </w:r>
            <w:r w:rsidR="00D60689">
              <w:rPr>
                <w:rFonts w:cs="Times New Roman"/>
                <w:sz w:val="22"/>
                <w:szCs w:val="22"/>
              </w:rPr>
              <w:t>:</w:t>
            </w:r>
          </w:p>
          <w:p w:rsidR="00084A62" w:rsidRPr="00F85165" w:rsidRDefault="00084A62" w:rsidP="00576311">
            <w:pPr>
              <w:pStyle w:val="TableContents"/>
              <w:rPr>
                <w:rFonts w:cs="Times New Roman"/>
                <w:i/>
                <w:sz w:val="16"/>
                <w:szCs w:val="16"/>
              </w:rPr>
            </w:pPr>
            <w:r w:rsidRPr="00F85165">
              <w:rPr>
                <w:rFonts w:cs="Times New Roman"/>
                <w:i/>
                <w:sz w:val="16"/>
                <w:szCs w:val="16"/>
              </w:rPr>
              <w:t>Deliver doc. no.</w:t>
            </w:r>
            <w:r w:rsidR="00D60689">
              <w:rPr>
                <w:rFonts w:cs="Times New Roman"/>
                <w:i/>
                <w:sz w:val="16"/>
                <w:szCs w:val="16"/>
              </w:rPr>
              <w:t>: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Ze dne:</w:t>
            </w:r>
          </w:p>
          <w:p w:rsidR="00084A62" w:rsidRPr="00F85165" w:rsidRDefault="00084A62" w:rsidP="00576311">
            <w:pPr>
              <w:pStyle w:val="TableContents"/>
              <w:rPr>
                <w:rFonts w:cs="Times New Roman"/>
                <w:i/>
                <w:iCs/>
                <w:sz w:val="16"/>
                <w:szCs w:val="16"/>
              </w:rPr>
            </w:pPr>
            <w:r w:rsidRPr="00F85165">
              <w:rPr>
                <w:rFonts w:cs="Times New Roman"/>
                <w:i/>
                <w:iCs/>
                <w:sz w:val="16"/>
                <w:szCs w:val="16"/>
              </w:rPr>
              <w:t>Dated:</w:t>
            </w:r>
          </w:p>
        </w:tc>
      </w:tr>
      <w:tr w:rsidR="00084A62" w:rsidRPr="00C84DF6" w:rsidTr="00576311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084A62" w:rsidP="00576311">
            <w:pPr>
              <w:pStyle w:val="Nadpis61"/>
              <w:snapToGrid w:val="0"/>
              <w:rPr>
                <w:rFonts w:cs="Times New Roman"/>
                <w:sz w:val="22"/>
                <w:szCs w:val="22"/>
              </w:rPr>
            </w:pPr>
            <w:r w:rsidRPr="00F85165">
              <w:rPr>
                <w:rFonts w:cs="Times New Roman"/>
                <w:sz w:val="22"/>
                <w:szCs w:val="22"/>
              </w:rPr>
              <w:t>POPIS ZÁVADY/</w:t>
            </w:r>
            <w:r w:rsidRPr="00F85165">
              <w:rPr>
                <w:rFonts w:cs="Times New Roman"/>
                <w:i/>
                <w:sz w:val="22"/>
                <w:szCs w:val="22"/>
              </w:rPr>
              <w:t>Non-conformity in question</w:t>
            </w:r>
          </w:p>
        </w:tc>
      </w:tr>
      <w:tr w:rsidR="003F6034" w:rsidRPr="00C84DF6" w:rsidTr="00BA6579">
        <w:trPr>
          <w:trHeight w:val="938"/>
        </w:trPr>
        <w:tc>
          <w:tcPr>
            <w:tcW w:w="9645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034" w:rsidRPr="00F85165" w:rsidRDefault="003F6034" w:rsidP="0057631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EB1DE7" w:rsidRPr="00F85165" w:rsidRDefault="00EB1DE7" w:rsidP="00576311">
            <w:pPr>
              <w:pStyle w:val="Standard"/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EB1DE7" w:rsidRPr="00F85165" w:rsidRDefault="00EB1DE7" w:rsidP="00576311">
            <w:pPr>
              <w:pStyle w:val="Standard"/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EB1DE7" w:rsidRPr="00F85165" w:rsidRDefault="00EB1DE7" w:rsidP="00576311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084A62" w:rsidRPr="00C84DF6" w:rsidTr="00576311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A62" w:rsidRPr="00F85165" w:rsidRDefault="00B21C23" w:rsidP="0065630F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Sdělení prodejci</w:t>
            </w:r>
            <w:r w:rsidR="00084A62" w:rsidRPr="00F85165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="0065630F">
              <w:rPr>
                <w:rFonts w:cs="Times New Roman"/>
                <w:b/>
                <w:i/>
                <w:sz w:val="22"/>
                <w:szCs w:val="22"/>
              </w:rPr>
              <w:t>Notice</w:t>
            </w:r>
            <w:proofErr w:type="spellEnd"/>
            <w:r w:rsidR="0065630F">
              <w:rPr>
                <w:rFonts w:cs="Times New Roman"/>
                <w:b/>
                <w:i/>
                <w:sz w:val="22"/>
                <w:szCs w:val="22"/>
              </w:rPr>
              <w:t xml:space="preserve"> to </w:t>
            </w:r>
            <w:proofErr w:type="spellStart"/>
            <w:r w:rsidR="0065630F">
              <w:rPr>
                <w:rFonts w:cs="Times New Roman"/>
                <w:b/>
                <w:i/>
                <w:sz w:val="22"/>
                <w:szCs w:val="22"/>
              </w:rPr>
              <w:t>the</w:t>
            </w:r>
            <w:proofErr w:type="spellEnd"/>
            <w:r w:rsidR="0065630F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5630F">
              <w:rPr>
                <w:rFonts w:cs="Times New Roman"/>
                <w:b/>
                <w:i/>
                <w:sz w:val="22"/>
                <w:szCs w:val="22"/>
              </w:rPr>
              <w:t>seller</w:t>
            </w:r>
            <w:proofErr w:type="spellEnd"/>
          </w:p>
        </w:tc>
      </w:tr>
      <w:tr w:rsidR="00836590" w:rsidRPr="00C84DF6" w:rsidTr="00B53C88">
        <w:trPr>
          <w:trHeight w:val="929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C88" w:rsidRPr="00F85165" w:rsidRDefault="00B53C88" w:rsidP="008949BB">
            <w:pPr>
              <w:pStyle w:val="Standard"/>
              <w:tabs>
                <w:tab w:val="left" w:pos="2750"/>
                <w:tab w:val="right" w:leader="dot" w:pos="450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B21C23" w:rsidRPr="00C84DF6" w:rsidTr="00B21C23">
        <w:trPr>
          <w:trHeight w:val="25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C23" w:rsidRDefault="00B21C23" w:rsidP="00B21C23">
            <w:pPr>
              <w:pStyle w:val="lmttranslationsastextitem"/>
              <w:shd w:val="clear" w:color="auto" w:fill="FFFFFF"/>
              <w:spacing w:before="0" w:beforeAutospacing="0" w:after="0" w:afterAutospacing="0"/>
              <w:jc w:val="center"/>
            </w:pPr>
            <w:r w:rsidRPr="00B21C23">
              <w:rPr>
                <w:b/>
              </w:rPr>
              <w:t xml:space="preserve">Prohlášení o bezinfekčnosti / </w:t>
            </w:r>
            <w:proofErr w:type="spellStart"/>
            <w:r w:rsidRPr="00B21C23">
              <w:rPr>
                <w:rStyle w:val="text"/>
                <w:b/>
                <w:i/>
                <w:color w:val="000000" w:themeColor="text1"/>
              </w:rPr>
              <w:t>Declaration</w:t>
            </w:r>
            <w:proofErr w:type="spellEnd"/>
            <w:r w:rsidRPr="00B21C23">
              <w:rPr>
                <w:rStyle w:val="text"/>
                <w:b/>
                <w:i/>
                <w:color w:val="000000" w:themeColor="text1"/>
              </w:rPr>
              <w:t xml:space="preserve"> </w:t>
            </w:r>
            <w:proofErr w:type="spellStart"/>
            <w:r w:rsidRPr="00B21C23">
              <w:rPr>
                <w:rStyle w:val="text"/>
                <w:b/>
                <w:i/>
                <w:color w:val="000000" w:themeColor="text1"/>
              </w:rPr>
              <w:t>of</w:t>
            </w:r>
            <w:proofErr w:type="spellEnd"/>
            <w:r w:rsidRPr="00B21C23">
              <w:rPr>
                <w:rStyle w:val="text"/>
                <w:b/>
                <w:i/>
                <w:color w:val="000000" w:themeColor="text1"/>
              </w:rPr>
              <w:t xml:space="preserve"> non-</w:t>
            </w:r>
            <w:proofErr w:type="spellStart"/>
            <w:r w:rsidRPr="00B21C23">
              <w:rPr>
                <w:rStyle w:val="text"/>
                <w:b/>
                <w:i/>
                <w:color w:val="000000" w:themeColor="text1"/>
              </w:rPr>
              <w:t>infectivity</w:t>
            </w:r>
            <w:proofErr w:type="spellEnd"/>
          </w:p>
        </w:tc>
      </w:tr>
      <w:tr w:rsidR="00B21C23" w:rsidRPr="00C84DF6" w:rsidTr="00B21C23">
        <w:trPr>
          <w:trHeight w:val="25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C23" w:rsidRDefault="007A43C9" w:rsidP="007A43C9">
            <w:pPr>
              <w:pStyle w:val="lmttranslationsastextitem"/>
              <w:shd w:val="clear" w:color="auto" w:fill="FFFFFF"/>
              <w:spacing w:before="0" w:beforeAutospacing="0" w:after="0" w:afterAutospacing="0"/>
            </w:pPr>
            <w:r>
              <w:t>Prohlašujeme, že produkt, který reklamujeme a vracíme výrobci, nepřišel do kontaktu se zdraví poškozujícími látkami a před vrácením výrobci byl patřičně očištěn a vydesinfikován.</w:t>
            </w:r>
          </w:p>
          <w:p w:rsidR="007A43C9" w:rsidRDefault="007A43C9" w:rsidP="007A43C9">
            <w:pPr>
              <w:pStyle w:val="lmttranslationsastextitem"/>
              <w:shd w:val="clear" w:color="auto" w:fill="FFFFFF"/>
              <w:spacing w:before="0" w:beforeAutospacing="0" w:after="0" w:afterAutospacing="0"/>
            </w:pPr>
          </w:p>
          <w:p w:rsidR="007A43C9" w:rsidRDefault="007A43C9" w:rsidP="007A43C9">
            <w:pPr>
              <w:pStyle w:val="lmttranslationsastextitem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spellStart"/>
            <w:r w:rsidRPr="007A43C9">
              <w:rPr>
                <w:i/>
              </w:rPr>
              <w:t>We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declare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that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the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product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we</w:t>
            </w:r>
            <w:proofErr w:type="spellEnd"/>
            <w:r w:rsidRPr="007A43C9">
              <w:rPr>
                <w:i/>
              </w:rPr>
              <w:t xml:space="preserve"> are </w:t>
            </w:r>
            <w:proofErr w:type="spellStart"/>
            <w:r w:rsidRPr="007A43C9">
              <w:rPr>
                <w:i/>
              </w:rPr>
              <w:t>claiming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and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returning</w:t>
            </w:r>
            <w:proofErr w:type="spellEnd"/>
            <w:r w:rsidRPr="007A43C9">
              <w:rPr>
                <w:i/>
              </w:rPr>
              <w:t xml:space="preserve"> to </w:t>
            </w:r>
            <w:proofErr w:type="spellStart"/>
            <w:r w:rsidRPr="007A43C9">
              <w:rPr>
                <w:i/>
              </w:rPr>
              <w:t>the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manufacturer</w:t>
            </w:r>
            <w:proofErr w:type="spellEnd"/>
            <w:r w:rsidRPr="007A43C9">
              <w:rPr>
                <w:i/>
              </w:rPr>
              <w:t xml:space="preserve"> has not </w:t>
            </w:r>
            <w:proofErr w:type="spellStart"/>
            <w:r w:rsidRPr="007A43C9">
              <w:rPr>
                <w:i/>
              </w:rPr>
              <w:t>come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into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contact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with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harmful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substances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and</w:t>
            </w:r>
            <w:proofErr w:type="spellEnd"/>
            <w:r w:rsidRPr="007A43C9">
              <w:rPr>
                <w:i/>
              </w:rPr>
              <w:t xml:space="preserve"> has </w:t>
            </w:r>
            <w:proofErr w:type="spellStart"/>
            <w:r w:rsidRPr="007A43C9">
              <w:rPr>
                <w:i/>
              </w:rPr>
              <w:t>been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properly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cleaned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and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disinfected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before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being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returned</w:t>
            </w:r>
            <w:proofErr w:type="spellEnd"/>
            <w:r w:rsidRPr="007A43C9">
              <w:rPr>
                <w:i/>
              </w:rPr>
              <w:t xml:space="preserve"> to </w:t>
            </w:r>
            <w:proofErr w:type="spellStart"/>
            <w:r w:rsidRPr="007A43C9">
              <w:rPr>
                <w:i/>
              </w:rPr>
              <w:t>the</w:t>
            </w:r>
            <w:proofErr w:type="spellEnd"/>
            <w:r w:rsidRPr="007A43C9">
              <w:rPr>
                <w:i/>
              </w:rPr>
              <w:t xml:space="preserve"> </w:t>
            </w:r>
            <w:proofErr w:type="spellStart"/>
            <w:r w:rsidRPr="007A43C9">
              <w:rPr>
                <w:i/>
              </w:rPr>
              <w:t>manufacturer</w:t>
            </w:r>
            <w:proofErr w:type="spellEnd"/>
            <w:r w:rsidRPr="007A43C9">
              <w:rPr>
                <w:i/>
              </w:rPr>
              <w:t>.</w:t>
            </w:r>
          </w:p>
          <w:p w:rsidR="007A43C9" w:rsidRDefault="007A43C9" w:rsidP="007A43C9">
            <w:pPr>
              <w:pStyle w:val="lmttranslationsastextitem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7A43C9" w:rsidRDefault="00B53C88" w:rsidP="007A43C9">
            <w:pPr>
              <w:pStyle w:val="lmttranslationsastextitem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53C88">
              <w:t>Podpis zákazníka</w:t>
            </w:r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Customer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signature</w:t>
            </w:r>
            <w:proofErr w:type="spellEnd"/>
            <w:r>
              <w:rPr>
                <w:i/>
              </w:rPr>
              <w:t>:</w:t>
            </w:r>
          </w:p>
          <w:p w:rsidR="007A43C9" w:rsidRDefault="007A43C9" w:rsidP="007A43C9">
            <w:pPr>
              <w:pStyle w:val="lmttranslationsastextitem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7A43C9" w:rsidRPr="007A43C9" w:rsidRDefault="007A43C9" w:rsidP="007A43C9">
            <w:pPr>
              <w:pStyle w:val="lmttranslationsastextitem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</w:tr>
    </w:tbl>
    <w:p w:rsidR="00B65C82" w:rsidRDefault="00B65C82" w:rsidP="00692234">
      <w:pPr>
        <w:rPr>
          <w:rFonts w:cs="Times New Roman"/>
        </w:rPr>
      </w:pPr>
    </w:p>
    <w:tbl>
      <w:tblPr>
        <w:tblStyle w:val="Mkatabulky"/>
        <w:tblW w:w="5247" w:type="pct"/>
        <w:tblLook w:val="04A0"/>
      </w:tblPr>
      <w:tblGrid>
        <w:gridCol w:w="7620"/>
        <w:gridCol w:w="425"/>
        <w:gridCol w:w="427"/>
        <w:gridCol w:w="425"/>
        <w:gridCol w:w="425"/>
        <w:gridCol w:w="425"/>
      </w:tblGrid>
      <w:tr w:rsidR="00B53C88" w:rsidTr="00B53C88">
        <w:tc>
          <w:tcPr>
            <w:tcW w:w="5000" w:type="pct"/>
            <w:gridSpan w:val="6"/>
          </w:tcPr>
          <w:p w:rsidR="00B53C88" w:rsidRPr="00225E9A" w:rsidRDefault="00B53C88" w:rsidP="00225E9A">
            <w:pPr>
              <w:rPr>
                <w:rFonts w:cs="Times New Roman"/>
                <w:sz w:val="23"/>
                <w:szCs w:val="23"/>
              </w:rPr>
            </w:pPr>
            <w:r w:rsidRPr="00225E9A">
              <w:rPr>
                <w:rFonts w:cs="Times New Roman"/>
                <w:sz w:val="23"/>
                <w:szCs w:val="23"/>
              </w:rPr>
              <w:t>Hodnoceni výrobce/prodejce</w:t>
            </w:r>
            <w:r w:rsidR="00F562A9" w:rsidRPr="00225E9A">
              <w:rPr>
                <w:rFonts w:cs="Times New Roman"/>
                <w:sz w:val="23"/>
                <w:szCs w:val="23"/>
              </w:rPr>
              <w:t xml:space="preserve"> a kvality jeho služeb</w:t>
            </w:r>
            <w:r w:rsidR="00225E9A" w:rsidRPr="00225E9A">
              <w:rPr>
                <w:rFonts w:cs="Times New Roman"/>
                <w:sz w:val="23"/>
                <w:szCs w:val="23"/>
              </w:rPr>
              <w:t xml:space="preserve"> </w:t>
            </w:r>
            <w:r w:rsidR="00F562A9" w:rsidRPr="00225E9A">
              <w:rPr>
                <w:rFonts w:cs="Times New Roman"/>
                <w:sz w:val="23"/>
                <w:szCs w:val="23"/>
              </w:rPr>
              <w:t>systémem</w:t>
            </w:r>
            <w:r w:rsidR="00D60689" w:rsidRPr="00225E9A">
              <w:rPr>
                <w:rFonts w:cs="Times New Roman"/>
                <w:sz w:val="23"/>
                <w:szCs w:val="23"/>
              </w:rPr>
              <w:t>,</w:t>
            </w:r>
            <w:r w:rsidR="00F562A9" w:rsidRPr="00225E9A">
              <w:rPr>
                <w:rFonts w:cs="Times New Roman"/>
                <w:sz w:val="23"/>
                <w:szCs w:val="23"/>
              </w:rPr>
              <w:t xml:space="preserve"> kde </w:t>
            </w:r>
            <w:r w:rsidR="00F562A9" w:rsidRPr="00225E9A">
              <w:rPr>
                <w:rFonts w:cs="Times New Roman"/>
                <w:b/>
                <w:sz w:val="23"/>
                <w:szCs w:val="23"/>
              </w:rPr>
              <w:t>1</w:t>
            </w:r>
            <w:r w:rsidR="00F562A9" w:rsidRPr="00225E9A">
              <w:rPr>
                <w:rFonts w:cs="Times New Roman"/>
                <w:sz w:val="23"/>
                <w:szCs w:val="23"/>
              </w:rPr>
              <w:t xml:space="preserve"> je nejlepší ocenění a </w:t>
            </w:r>
            <w:r w:rsidR="00F562A9" w:rsidRPr="00225E9A">
              <w:rPr>
                <w:rFonts w:cs="Times New Roman"/>
                <w:b/>
                <w:sz w:val="23"/>
                <w:szCs w:val="23"/>
              </w:rPr>
              <w:t>5</w:t>
            </w:r>
            <w:r w:rsidR="00F562A9" w:rsidRPr="00225E9A">
              <w:rPr>
                <w:rFonts w:cs="Times New Roman"/>
                <w:sz w:val="23"/>
                <w:szCs w:val="23"/>
              </w:rPr>
              <w:t xml:space="preserve"> nejhorší.</w:t>
            </w:r>
          </w:p>
        </w:tc>
      </w:tr>
      <w:tr w:rsidR="007A43C9" w:rsidTr="007A43C9">
        <w:tc>
          <w:tcPr>
            <w:tcW w:w="3909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1091" w:type="pct"/>
            <w:gridSpan w:val="5"/>
          </w:tcPr>
          <w:p w:rsidR="007A43C9" w:rsidRDefault="00D60689" w:rsidP="00D606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H</w:t>
            </w:r>
            <w:r w:rsidR="007A43C9">
              <w:rPr>
                <w:rFonts w:cs="Times New Roman"/>
              </w:rPr>
              <w:t>odnoceni</w:t>
            </w:r>
            <w:r>
              <w:rPr>
                <w:rFonts w:cs="Times New Roman"/>
              </w:rPr>
              <w:t>:</w:t>
            </w:r>
          </w:p>
        </w:tc>
      </w:tr>
      <w:tr w:rsidR="007A43C9" w:rsidTr="007A43C9">
        <w:tc>
          <w:tcPr>
            <w:tcW w:w="3909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Pr="00D60689" w:rsidRDefault="007A43C9" w:rsidP="00692234">
            <w:pPr>
              <w:rPr>
                <w:rFonts w:cs="Times New Roman"/>
                <w:b/>
              </w:rPr>
            </w:pPr>
            <w:r w:rsidRPr="00D60689">
              <w:rPr>
                <w:rFonts w:cs="Times New Roman"/>
                <w:b/>
              </w:rPr>
              <w:t>1</w:t>
            </w:r>
          </w:p>
        </w:tc>
        <w:tc>
          <w:tcPr>
            <w:tcW w:w="219" w:type="pct"/>
          </w:tcPr>
          <w:p w:rsidR="007A43C9" w:rsidRPr="00D60689" w:rsidRDefault="007A43C9" w:rsidP="00692234">
            <w:pPr>
              <w:rPr>
                <w:rFonts w:cs="Times New Roman"/>
                <w:b/>
              </w:rPr>
            </w:pPr>
            <w:r w:rsidRPr="00D60689">
              <w:rPr>
                <w:rFonts w:cs="Times New Roman"/>
                <w:b/>
              </w:rPr>
              <w:t>2</w:t>
            </w:r>
          </w:p>
        </w:tc>
        <w:tc>
          <w:tcPr>
            <w:tcW w:w="218" w:type="pct"/>
          </w:tcPr>
          <w:p w:rsidR="007A43C9" w:rsidRPr="00D60689" w:rsidRDefault="007A43C9" w:rsidP="00692234">
            <w:pPr>
              <w:rPr>
                <w:rFonts w:cs="Times New Roman"/>
                <w:b/>
              </w:rPr>
            </w:pPr>
            <w:r w:rsidRPr="00D60689">
              <w:rPr>
                <w:rFonts w:cs="Times New Roman"/>
                <w:b/>
              </w:rPr>
              <w:t>3</w:t>
            </w:r>
          </w:p>
        </w:tc>
        <w:tc>
          <w:tcPr>
            <w:tcW w:w="218" w:type="pct"/>
          </w:tcPr>
          <w:p w:rsidR="007A43C9" w:rsidRPr="00D60689" w:rsidRDefault="007A43C9" w:rsidP="00692234">
            <w:pPr>
              <w:rPr>
                <w:rFonts w:cs="Times New Roman"/>
                <w:b/>
              </w:rPr>
            </w:pPr>
            <w:r w:rsidRPr="00D60689">
              <w:rPr>
                <w:rFonts w:cs="Times New Roman"/>
                <w:b/>
              </w:rPr>
              <w:t>4</w:t>
            </w:r>
          </w:p>
        </w:tc>
        <w:tc>
          <w:tcPr>
            <w:tcW w:w="218" w:type="pct"/>
          </w:tcPr>
          <w:p w:rsidR="007A43C9" w:rsidRPr="00D60689" w:rsidRDefault="007A43C9" w:rsidP="00692234">
            <w:pPr>
              <w:rPr>
                <w:rFonts w:cs="Times New Roman"/>
                <w:b/>
              </w:rPr>
            </w:pPr>
            <w:r w:rsidRPr="00D60689">
              <w:rPr>
                <w:rFonts w:cs="Times New Roman"/>
                <w:b/>
              </w:rPr>
              <w:t>5</w:t>
            </w:r>
          </w:p>
        </w:tc>
      </w:tr>
      <w:tr w:rsidR="007A43C9" w:rsidTr="007A43C9">
        <w:tc>
          <w:tcPr>
            <w:tcW w:w="3909" w:type="pct"/>
          </w:tcPr>
          <w:p w:rsidR="007A43C9" w:rsidRDefault="007A43C9" w:rsidP="00A35559">
            <w:r>
              <w:t>Komunikace</w:t>
            </w:r>
            <w:r w:rsidR="00D60689">
              <w:t>:</w:t>
            </w: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9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</w:tr>
      <w:tr w:rsidR="007A43C9" w:rsidTr="007A43C9">
        <w:tc>
          <w:tcPr>
            <w:tcW w:w="3909" w:type="pct"/>
          </w:tcPr>
          <w:p w:rsidR="007A43C9" w:rsidRDefault="007A43C9" w:rsidP="00D60689">
            <w:r>
              <w:t>Služby (objednávky, reklamace, informace)</w:t>
            </w:r>
            <w:r w:rsidR="00D60689">
              <w:t>:</w:t>
            </w: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9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</w:tr>
      <w:tr w:rsidR="007A43C9" w:rsidTr="007A43C9">
        <w:tc>
          <w:tcPr>
            <w:tcW w:w="3909" w:type="pct"/>
          </w:tcPr>
          <w:p w:rsidR="007A43C9" w:rsidRDefault="007A43C9" w:rsidP="00D60689">
            <w:r>
              <w:t>Kvalit</w:t>
            </w:r>
            <w:r w:rsidR="00D60689">
              <w:t>a</w:t>
            </w:r>
            <w:r>
              <w:t xml:space="preserve"> výrobku</w:t>
            </w:r>
            <w:r w:rsidR="00D60689">
              <w:t>:</w:t>
            </w: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9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</w:tr>
      <w:tr w:rsidR="007A43C9" w:rsidTr="007A43C9">
        <w:tc>
          <w:tcPr>
            <w:tcW w:w="3909" w:type="pct"/>
          </w:tcPr>
          <w:p w:rsidR="007A43C9" w:rsidRDefault="00D60689" w:rsidP="00D60689">
            <w:r>
              <w:t>D</w:t>
            </w:r>
            <w:r w:rsidR="007A43C9">
              <w:t>odaní</w:t>
            </w:r>
            <w:r>
              <w:t>:</w:t>
            </w: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9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</w:tr>
      <w:tr w:rsidR="007A43C9" w:rsidTr="007A43C9">
        <w:tc>
          <w:tcPr>
            <w:tcW w:w="3909" w:type="pct"/>
          </w:tcPr>
          <w:p w:rsidR="007A43C9" w:rsidRDefault="007A43C9" w:rsidP="00A35559">
            <w:r>
              <w:t>Jednání personálu</w:t>
            </w:r>
            <w:r w:rsidR="00D60689">
              <w:t>:</w:t>
            </w:r>
            <w:r>
              <w:t xml:space="preserve"> </w:t>
            </w: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9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  <w:tc>
          <w:tcPr>
            <w:tcW w:w="218" w:type="pct"/>
          </w:tcPr>
          <w:p w:rsidR="007A43C9" w:rsidRDefault="007A43C9" w:rsidP="00692234">
            <w:pPr>
              <w:rPr>
                <w:rFonts w:cs="Times New Roman"/>
              </w:rPr>
            </w:pPr>
          </w:p>
        </w:tc>
      </w:tr>
    </w:tbl>
    <w:p w:rsidR="007A43C9" w:rsidRPr="00C84DF6" w:rsidRDefault="007A43C9" w:rsidP="00692234">
      <w:pPr>
        <w:rPr>
          <w:rFonts w:cs="Times New Roman"/>
        </w:rPr>
      </w:pPr>
      <w:bookmarkStart w:id="2" w:name="_GoBack"/>
      <w:bookmarkEnd w:id="2"/>
    </w:p>
    <w:sectPr w:rsidR="007A43C9" w:rsidRPr="00C84DF6" w:rsidSect="00084A62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084A62"/>
    <w:rsid w:val="0001398E"/>
    <w:rsid w:val="000408EA"/>
    <w:rsid w:val="00084A62"/>
    <w:rsid w:val="000E47CA"/>
    <w:rsid w:val="000F40F8"/>
    <w:rsid w:val="00126B94"/>
    <w:rsid w:val="001D5162"/>
    <w:rsid w:val="001E5DDF"/>
    <w:rsid w:val="00225E9A"/>
    <w:rsid w:val="00230885"/>
    <w:rsid w:val="00304120"/>
    <w:rsid w:val="00360A18"/>
    <w:rsid w:val="003F26F8"/>
    <w:rsid w:val="003F6034"/>
    <w:rsid w:val="00434C62"/>
    <w:rsid w:val="00442C44"/>
    <w:rsid w:val="0045257C"/>
    <w:rsid w:val="00463D1E"/>
    <w:rsid w:val="004D623E"/>
    <w:rsid w:val="00517D35"/>
    <w:rsid w:val="00521534"/>
    <w:rsid w:val="00536383"/>
    <w:rsid w:val="005553C0"/>
    <w:rsid w:val="005B1507"/>
    <w:rsid w:val="006303B5"/>
    <w:rsid w:val="0065630F"/>
    <w:rsid w:val="00672782"/>
    <w:rsid w:val="00692234"/>
    <w:rsid w:val="006F393C"/>
    <w:rsid w:val="007002B2"/>
    <w:rsid w:val="0072321B"/>
    <w:rsid w:val="00727ABB"/>
    <w:rsid w:val="00772120"/>
    <w:rsid w:val="007A43C9"/>
    <w:rsid w:val="00812650"/>
    <w:rsid w:val="00836590"/>
    <w:rsid w:val="00882F77"/>
    <w:rsid w:val="008949BB"/>
    <w:rsid w:val="008A0869"/>
    <w:rsid w:val="008A2BD4"/>
    <w:rsid w:val="008B350E"/>
    <w:rsid w:val="009064E2"/>
    <w:rsid w:val="00914BB0"/>
    <w:rsid w:val="009B69D2"/>
    <w:rsid w:val="00A21436"/>
    <w:rsid w:val="00B20BC4"/>
    <w:rsid w:val="00B21C23"/>
    <w:rsid w:val="00B53C88"/>
    <w:rsid w:val="00B65C82"/>
    <w:rsid w:val="00B81AB5"/>
    <w:rsid w:val="00B959A7"/>
    <w:rsid w:val="00BB3433"/>
    <w:rsid w:val="00C32732"/>
    <w:rsid w:val="00C84DF6"/>
    <w:rsid w:val="00CF0036"/>
    <w:rsid w:val="00D11738"/>
    <w:rsid w:val="00D37F98"/>
    <w:rsid w:val="00D45F0C"/>
    <w:rsid w:val="00D60689"/>
    <w:rsid w:val="00DD6819"/>
    <w:rsid w:val="00E75A5A"/>
    <w:rsid w:val="00E9768C"/>
    <w:rsid w:val="00EB1DE7"/>
    <w:rsid w:val="00F04CF1"/>
    <w:rsid w:val="00F124C2"/>
    <w:rsid w:val="00F562A9"/>
    <w:rsid w:val="00F8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4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84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Nadpis61">
    <w:name w:val="Nadpis 61"/>
    <w:basedOn w:val="Standard"/>
    <w:next w:val="Standard"/>
    <w:rsid w:val="00084A62"/>
    <w:pPr>
      <w:keepNext/>
      <w:jc w:val="center"/>
    </w:pPr>
    <w:rPr>
      <w:b/>
    </w:rPr>
  </w:style>
  <w:style w:type="paragraph" w:customStyle="1" w:styleId="TableContents">
    <w:name w:val="Table Contents"/>
    <w:basedOn w:val="Standard"/>
    <w:rsid w:val="00084A62"/>
    <w:pPr>
      <w:suppressLineNumbers/>
    </w:pPr>
  </w:style>
  <w:style w:type="paragraph" w:styleId="Textkomente">
    <w:name w:val="annotation text"/>
    <w:basedOn w:val="Standard"/>
    <w:link w:val="TextkomenteChar"/>
    <w:rsid w:val="00084A62"/>
  </w:style>
  <w:style w:type="character" w:customStyle="1" w:styleId="TextkomenteChar">
    <w:name w:val="Text komentáře Char"/>
    <w:basedOn w:val="Standardnpsmoodstavce"/>
    <w:link w:val="Textkomente"/>
    <w:rsid w:val="00084A62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C32732"/>
    <w:rPr>
      <w:color w:val="0000FF"/>
      <w:u w:val="single"/>
    </w:rPr>
  </w:style>
  <w:style w:type="paragraph" w:customStyle="1" w:styleId="lmttranslationsastextitem">
    <w:name w:val="lmt__translations_as_text__item"/>
    <w:basedOn w:val="Normln"/>
    <w:rsid w:val="00B21C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text">
    <w:name w:val="text"/>
    <w:basedOn w:val="Standardnpsmoodstavce"/>
    <w:rsid w:val="00B21C23"/>
  </w:style>
  <w:style w:type="table" w:styleId="Mkatabulky">
    <w:name w:val="Table Grid"/>
    <w:basedOn w:val="Normlntabulka"/>
    <w:uiPriority w:val="59"/>
    <w:rsid w:val="007A4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4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84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Nadpis61">
    <w:name w:val="Nadpis 61"/>
    <w:basedOn w:val="Standard"/>
    <w:next w:val="Standard"/>
    <w:rsid w:val="00084A62"/>
    <w:pPr>
      <w:keepNext/>
      <w:jc w:val="center"/>
    </w:pPr>
    <w:rPr>
      <w:b/>
    </w:rPr>
  </w:style>
  <w:style w:type="paragraph" w:customStyle="1" w:styleId="TableContents">
    <w:name w:val="Table Contents"/>
    <w:basedOn w:val="Standard"/>
    <w:rsid w:val="00084A62"/>
    <w:pPr>
      <w:suppressLineNumbers/>
    </w:pPr>
  </w:style>
  <w:style w:type="paragraph" w:styleId="Textkomente">
    <w:name w:val="annotation text"/>
    <w:basedOn w:val="Standard"/>
    <w:link w:val="TextkomenteChar"/>
    <w:rsid w:val="00084A62"/>
  </w:style>
  <w:style w:type="character" w:customStyle="1" w:styleId="TextkomenteChar">
    <w:name w:val="Text komentáře Char"/>
    <w:basedOn w:val="Standardnpsmoodstavce"/>
    <w:link w:val="Textkomente"/>
    <w:rsid w:val="00084A62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C32732"/>
    <w:rPr>
      <w:color w:val="0000FF"/>
      <w:u w:val="single"/>
    </w:rPr>
  </w:style>
  <w:style w:type="paragraph" w:customStyle="1" w:styleId="lmttranslationsastextitem">
    <w:name w:val="lmt__translations_as_text__item"/>
    <w:basedOn w:val="Normln"/>
    <w:rsid w:val="00B21C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text">
    <w:name w:val="text"/>
    <w:basedOn w:val="Standardnpsmoodstavce"/>
    <w:rsid w:val="00B21C23"/>
  </w:style>
  <w:style w:type="table" w:styleId="Mkatabulky">
    <w:name w:val="Table Grid"/>
    <w:basedOn w:val="Normlntabulka"/>
    <w:uiPriority w:val="59"/>
    <w:rsid w:val="007A4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E98D-ED22-49FC-BF54-818D0828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Flava</dc:creator>
  <cp:lastModifiedBy>Uživatel systému Windows</cp:lastModifiedBy>
  <cp:revision>2</cp:revision>
  <cp:lastPrinted>2021-12-06T13:20:00Z</cp:lastPrinted>
  <dcterms:created xsi:type="dcterms:W3CDTF">2022-03-14T11:19:00Z</dcterms:created>
  <dcterms:modified xsi:type="dcterms:W3CDTF">2022-03-14T11:19:00Z</dcterms:modified>
</cp:coreProperties>
</file>